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BE6" w:rsidRDefault="00393B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92FD1">
        <w:rPr>
          <w:rFonts w:ascii="Times New Roman" w:hAnsi="Times New Roman" w:cs="Times New Roman"/>
          <w:b/>
          <w:sz w:val="24"/>
          <w:szCs w:val="24"/>
        </w:rPr>
        <w:t>80</w:t>
      </w:r>
    </w:p>
    <w:p w:rsidR="00BF12DB" w:rsidRPr="00236DB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E11F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36DB9">
        <w:rPr>
          <w:rFonts w:ascii="Times New Roman" w:hAnsi="Times New Roman" w:cs="Times New Roman"/>
          <w:sz w:val="24"/>
          <w:szCs w:val="24"/>
        </w:rPr>
        <w:t>КЗК-</w:t>
      </w:r>
      <w:r w:rsidR="000A0E4B" w:rsidRPr="00236DB9">
        <w:rPr>
          <w:rFonts w:ascii="Times New Roman" w:hAnsi="Times New Roman" w:cs="Times New Roman"/>
          <w:sz w:val="24"/>
          <w:szCs w:val="24"/>
        </w:rPr>
        <w:t>1</w:t>
      </w:r>
      <w:r w:rsidR="00192FD1" w:rsidRPr="00236DB9">
        <w:rPr>
          <w:rFonts w:ascii="Times New Roman" w:hAnsi="Times New Roman" w:cs="Times New Roman"/>
          <w:sz w:val="24"/>
          <w:szCs w:val="24"/>
        </w:rPr>
        <w:t>120</w:t>
      </w:r>
      <w:r w:rsidR="000A0E4B" w:rsidRPr="00236DB9">
        <w:rPr>
          <w:rFonts w:ascii="Times New Roman" w:hAnsi="Times New Roman" w:cs="Times New Roman"/>
          <w:sz w:val="24"/>
          <w:szCs w:val="24"/>
        </w:rPr>
        <w:t>/2023</w:t>
      </w:r>
      <w:r w:rsidRPr="00236DB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122C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2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92FD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92FD1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„РКЕМ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93BE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393BE6">
        <w:rPr>
          <w:rFonts w:ascii="Times New Roman" w:hAnsi="Times New Roman" w:cs="Times New Roman"/>
          <w:sz w:val="24"/>
          <w:szCs w:val="24"/>
        </w:rPr>
        <w:t>.</w:t>
      </w:r>
      <w:r w:rsidRPr="00236D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F12DB" w:rsidRDefault="00192FD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Сапарева баня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93BE6">
        <w:rPr>
          <w:rFonts w:ascii="Times New Roman" w:hAnsi="Times New Roman" w:cs="Times New Roman"/>
          <w:color w:val="000000" w:themeColor="text1"/>
          <w:sz w:val="24"/>
          <w:szCs w:val="24"/>
        </w:rPr>
        <w:t>адв. К.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61E5C" w:rsidRDefault="00192FD1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„Про Ботаник“ ЕООД</w:t>
      </w:r>
      <w:r w:rsidR="00DD122C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64A5C"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393B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64A5C"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93BE6" w:rsidRPr="00393BE6">
        <w:rPr>
          <w:rFonts w:ascii="Times New Roman" w:hAnsi="Times New Roman" w:cs="Times New Roman"/>
          <w:sz w:val="24"/>
          <w:szCs w:val="24"/>
        </w:rPr>
        <w:t xml:space="preserve"> </w:t>
      </w:r>
      <w:r w:rsidR="00393BE6">
        <w:rPr>
          <w:rFonts w:ascii="Times New Roman" w:hAnsi="Times New Roman" w:cs="Times New Roman"/>
          <w:sz w:val="24"/>
          <w:szCs w:val="24"/>
        </w:rPr>
        <w:t>от адв. С. С.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36DB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3BE6" w:rsidRDefault="00393B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3BE6" w:rsidRDefault="00393B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93B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236DB9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36D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236DB9">
        <w:rPr>
          <w:rFonts w:ascii="Times New Roman" w:hAnsi="Times New Roman" w:cs="Times New Roman"/>
          <w:sz w:val="24"/>
          <w:szCs w:val="24"/>
        </w:rPr>
        <w:t xml:space="preserve">подаденото </w:t>
      </w:r>
      <w:r>
        <w:rPr>
          <w:rFonts w:ascii="Times New Roman" w:hAnsi="Times New Roman" w:cs="Times New Roman"/>
          <w:sz w:val="24"/>
          <w:szCs w:val="24"/>
        </w:rPr>
        <w:t>становище.</w:t>
      </w:r>
    </w:p>
    <w:p w:rsidR="00236DB9" w:rsidRDefault="00236DB9" w:rsidP="00393B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3BE6" w:rsidRDefault="00393BE6" w:rsidP="00393B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DC38D0" w:rsidRDefault="00DC38D0" w:rsidP="00DC38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 Поддържам становището на възложителя.</w:t>
      </w:r>
    </w:p>
    <w:p w:rsidR="00393BE6" w:rsidRDefault="00393BE6" w:rsidP="00393B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3BE6" w:rsidRDefault="00393B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DC38D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38D0" w:rsidRPr="00DC38D0">
        <w:rPr>
          <w:rFonts w:ascii="Times New Roman" w:hAnsi="Times New Roman" w:cs="Times New Roman"/>
          <w:sz w:val="24"/>
          <w:szCs w:val="24"/>
        </w:rPr>
        <w:t>Уважаеми членове на КЗК, от името на доверителя ми кмета на община Сапарева баня ви моля да постановите решение в съответствие с изложеното в същото</w:t>
      </w:r>
      <w:r w:rsidR="00DC38D0">
        <w:rPr>
          <w:rFonts w:ascii="Times New Roman" w:hAnsi="Times New Roman" w:cs="Times New Roman"/>
          <w:sz w:val="24"/>
          <w:szCs w:val="24"/>
        </w:rPr>
        <w:t xml:space="preserve">, </w:t>
      </w:r>
      <w:r w:rsidR="00DC38D0" w:rsidRPr="00DC38D0">
        <w:rPr>
          <w:rFonts w:ascii="Times New Roman" w:hAnsi="Times New Roman" w:cs="Times New Roman"/>
          <w:sz w:val="24"/>
          <w:szCs w:val="24"/>
        </w:rPr>
        <w:t>а именно</w:t>
      </w:r>
      <w:r w:rsidR="00DC38D0">
        <w:rPr>
          <w:rFonts w:ascii="Times New Roman" w:hAnsi="Times New Roman" w:cs="Times New Roman"/>
          <w:sz w:val="24"/>
          <w:szCs w:val="24"/>
        </w:rPr>
        <w:t>: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да потвърдите издаденото решение</w:t>
      </w:r>
      <w:r w:rsidR="00DC38D0">
        <w:rPr>
          <w:rFonts w:ascii="Times New Roman" w:hAnsi="Times New Roman" w:cs="Times New Roman"/>
          <w:sz w:val="24"/>
          <w:szCs w:val="24"/>
        </w:rPr>
        <w:t xml:space="preserve"> за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избор</w:t>
      </w:r>
      <w:r w:rsidR="00DC38D0">
        <w:rPr>
          <w:rFonts w:ascii="Times New Roman" w:hAnsi="Times New Roman" w:cs="Times New Roman"/>
          <w:sz w:val="24"/>
          <w:szCs w:val="24"/>
        </w:rPr>
        <w:t xml:space="preserve"> </w:t>
      </w:r>
      <w:r w:rsidR="00DC38D0" w:rsidRPr="00DC38D0">
        <w:rPr>
          <w:rFonts w:ascii="Times New Roman" w:hAnsi="Times New Roman" w:cs="Times New Roman"/>
          <w:sz w:val="24"/>
          <w:szCs w:val="24"/>
        </w:rPr>
        <w:t>н</w:t>
      </w:r>
      <w:r w:rsidR="00DC38D0">
        <w:rPr>
          <w:rFonts w:ascii="Times New Roman" w:hAnsi="Times New Roman" w:cs="Times New Roman"/>
          <w:sz w:val="24"/>
          <w:szCs w:val="24"/>
        </w:rPr>
        <w:t>а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DC38D0">
        <w:rPr>
          <w:rFonts w:ascii="Times New Roman" w:hAnsi="Times New Roman" w:cs="Times New Roman"/>
          <w:sz w:val="24"/>
          <w:szCs w:val="24"/>
        </w:rPr>
        <w:t>,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DC38D0">
        <w:rPr>
          <w:rFonts w:ascii="Times New Roman" w:hAnsi="Times New Roman" w:cs="Times New Roman"/>
          <w:sz w:val="24"/>
          <w:szCs w:val="24"/>
        </w:rPr>
        <w:t>.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DC38D0">
        <w:rPr>
          <w:rFonts w:ascii="Times New Roman" w:hAnsi="Times New Roman" w:cs="Times New Roman"/>
          <w:sz w:val="24"/>
          <w:szCs w:val="24"/>
        </w:rPr>
        <w:t>,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че същото е издадено в резултат на редовно проведена процедура</w:t>
      </w:r>
      <w:r w:rsidR="00DC38D0">
        <w:rPr>
          <w:rFonts w:ascii="Times New Roman" w:hAnsi="Times New Roman" w:cs="Times New Roman"/>
          <w:sz w:val="24"/>
          <w:szCs w:val="24"/>
        </w:rPr>
        <w:t>,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в която комисията по чл</w:t>
      </w:r>
      <w:r w:rsidR="00DC38D0">
        <w:rPr>
          <w:rFonts w:ascii="Times New Roman" w:hAnsi="Times New Roman" w:cs="Times New Roman"/>
          <w:sz w:val="24"/>
          <w:szCs w:val="24"/>
        </w:rPr>
        <w:t>.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103 от</w:t>
      </w:r>
      <w:r w:rsidR="00DC38D0">
        <w:rPr>
          <w:rFonts w:ascii="Times New Roman" w:hAnsi="Times New Roman" w:cs="Times New Roman"/>
          <w:sz w:val="24"/>
          <w:szCs w:val="24"/>
        </w:rPr>
        <w:t xml:space="preserve"> ЗОП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е свършила работата си</w:t>
      </w:r>
      <w:r w:rsidR="004E04B4">
        <w:rPr>
          <w:rFonts w:ascii="Times New Roman" w:hAnsi="Times New Roman" w:cs="Times New Roman"/>
          <w:sz w:val="24"/>
          <w:szCs w:val="24"/>
        </w:rPr>
        <w:t>,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като </w:t>
      </w:r>
      <w:r w:rsidR="004E04B4">
        <w:rPr>
          <w:rFonts w:ascii="Times New Roman" w:hAnsi="Times New Roman" w:cs="Times New Roman"/>
          <w:sz w:val="24"/>
          <w:szCs w:val="24"/>
        </w:rPr>
        <w:t xml:space="preserve">е </w:t>
      </w:r>
      <w:r w:rsidR="00DC38D0" w:rsidRPr="00DC38D0">
        <w:rPr>
          <w:rFonts w:ascii="Times New Roman" w:hAnsi="Times New Roman" w:cs="Times New Roman"/>
          <w:sz w:val="24"/>
          <w:szCs w:val="24"/>
        </w:rPr>
        <w:t>изложи</w:t>
      </w:r>
      <w:r w:rsidR="004E04B4">
        <w:rPr>
          <w:rFonts w:ascii="Times New Roman" w:hAnsi="Times New Roman" w:cs="Times New Roman"/>
          <w:sz w:val="24"/>
          <w:szCs w:val="24"/>
        </w:rPr>
        <w:t xml:space="preserve">ла </w:t>
      </w:r>
      <w:bookmarkStart w:id="0" w:name="_GoBack"/>
      <w:r w:rsidR="00DC38D0" w:rsidRPr="00DC38D0">
        <w:rPr>
          <w:rFonts w:ascii="Times New Roman" w:hAnsi="Times New Roman" w:cs="Times New Roman"/>
          <w:sz w:val="24"/>
          <w:szCs w:val="24"/>
        </w:rPr>
        <w:t xml:space="preserve">пространни собствени мотиви </w:t>
      </w:r>
      <w:bookmarkEnd w:id="0"/>
      <w:r w:rsidR="00DC38D0" w:rsidRPr="00DC38D0">
        <w:rPr>
          <w:rFonts w:ascii="Times New Roman" w:hAnsi="Times New Roman" w:cs="Times New Roman"/>
          <w:sz w:val="24"/>
          <w:szCs w:val="24"/>
        </w:rPr>
        <w:t>и анализ за съдържанието на офертата на жал</w:t>
      </w:r>
      <w:r w:rsidR="004E04B4">
        <w:rPr>
          <w:rFonts w:ascii="Times New Roman" w:hAnsi="Times New Roman" w:cs="Times New Roman"/>
          <w:sz w:val="24"/>
          <w:szCs w:val="24"/>
        </w:rPr>
        <w:t>бо</w:t>
      </w:r>
      <w:r w:rsidR="00DC38D0" w:rsidRPr="00DC38D0">
        <w:rPr>
          <w:rFonts w:ascii="Times New Roman" w:hAnsi="Times New Roman" w:cs="Times New Roman"/>
          <w:sz w:val="24"/>
          <w:szCs w:val="24"/>
        </w:rPr>
        <w:t>подателя</w:t>
      </w:r>
      <w:r w:rsidR="004E04B4">
        <w:rPr>
          <w:rFonts w:ascii="Times New Roman" w:hAnsi="Times New Roman" w:cs="Times New Roman"/>
          <w:sz w:val="24"/>
          <w:szCs w:val="24"/>
        </w:rPr>
        <w:t>,</w:t>
      </w:r>
      <w:r w:rsidR="00DC38D0" w:rsidRPr="00DC38D0">
        <w:rPr>
          <w:rFonts w:ascii="Times New Roman" w:hAnsi="Times New Roman" w:cs="Times New Roman"/>
          <w:sz w:val="24"/>
          <w:szCs w:val="24"/>
        </w:rPr>
        <w:t xml:space="preserve"> и съответно правилно е направена преценка за нейното несъответствие с изискванията на възложителя</w:t>
      </w:r>
      <w:r w:rsidR="004E04B4">
        <w:rPr>
          <w:rFonts w:ascii="Times New Roman" w:hAnsi="Times New Roman" w:cs="Times New Roman"/>
          <w:sz w:val="24"/>
          <w:szCs w:val="24"/>
        </w:rPr>
        <w:t>. П</w:t>
      </w:r>
      <w:r w:rsidR="00DC38D0" w:rsidRPr="00DC38D0">
        <w:rPr>
          <w:rFonts w:ascii="Times New Roman" w:hAnsi="Times New Roman" w:cs="Times New Roman"/>
          <w:sz w:val="24"/>
          <w:szCs w:val="24"/>
        </w:rPr>
        <w:t>ретендирам раз</w:t>
      </w:r>
      <w:r w:rsidR="00781A50">
        <w:rPr>
          <w:rFonts w:ascii="Times New Roman" w:hAnsi="Times New Roman" w:cs="Times New Roman"/>
          <w:sz w:val="24"/>
          <w:szCs w:val="24"/>
        </w:rPr>
        <w:t>носки в съответствие с представе</w:t>
      </w:r>
      <w:r w:rsidR="00DC38D0" w:rsidRPr="00DC38D0">
        <w:rPr>
          <w:rFonts w:ascii="Times New Roman" w:hAnsi="Times New Roman" w:cs="Times New Roman"/>
          <w:sz w:val="24"/>
          <w:szCs w:val="24"/>
        </w:rPr>
        <w:t>ния в днешното заседание</w:t>
      </w:r>
      <w:r w:rsidR="004E04B4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DC38D0" w:rsidRPr="00DC38D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3BE6" w:rsidRDefault="00393BE6" w:rsidP="00393B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393BE6" w:rsidRDefault="00393BE6" w:rsidP="00393B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E04B4">
        <w:rPr>
          <w:rFonts w:ascii="Times New Roman" w:hAnsi="Times New Roman" w:cs="Times New Roman"/>
          <w:sz w:val="24"/>
          <w:szCs w:val="24"/>
        </w:rPr>
        <w:t xml:space="preserve"> </w:t>
      </w:r>
      <w:r w:rsidR="004E04B4" w:rsidRPr="004E04B4">
        <w:rPr>
          <w:rFonts w:ascii="Times New Roman" w:hAnsi="Times New Roman" w:cs="Times New Roman"/>
          <w:sz w:val="24"/>
          <w:szCs w:val="24"/>
        </w:rPr>
        <w:t>Уважаеми членове на комисията, моля да оставите без уважение жалбата, като неоснователна и недоказана</w:t>
      </w:r>
      <w:r w:rsidR="004E04B4">
        <w:rPr>
          <w:rFonts w:ascii="Times New Roman" w:hAnsi="Times New Roman" w:cs="Times New Roman"/>
          <w:sz w:val="24"/>
          <w:szCs w:val="24"/>
        </w:rPr>
        <w:t>,</w:t>
      </w:r>
      <w:r w:rsidR="004E04B4" w:rsidRPr="004E04B4">
        <w:rPr>
          <w:rFonts w:ascii="Times New Roman" w:hAnsi="Times New Roman" w:cs="Times New Roman"/>
          <w:sz w:val="24"/>
          <w:szCs w:val="24"/>
        </w:rPr>
        <w:t xml:space="preserve"> поради мотивите, изложени в станови</w:t>
      </w:r>
      <w:r w:rsidR="00781A50">
        <w:rPr>
          <w:rFonts w:ascii="Times New Roman" w:hAnsi="Times New Roman" w:cs="Times New Roman"/>
          <w:sz w:val="24"/>
          <w:szCs w:val="24"/>
        </w:rPr>
        <w:t>щето на възложителя. Представям</w:t>
      </w:r>
      <w:r w:rsidR="004E04B4" w:rsidRPr="004E04B4">
        <w:rPr>
          <w:rFonts w:ascii="Times New Roman" w:hAnsi="Times New Roman" w:cs="Times New Roman"/>
          <w:sz w:val="24"/>
          <w:szCs w:val="24"/>
        </w:rPr>
        <w:t xml:space="preserve"> и моля да приемете списък на разноските.</w:t>
      </w:r>
    </w:p>
    <w:p w:rsidR="00393BE6" w:rsidRDefault="00393B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4B4" w:rsidRDefault="004E04B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4B4" w:rsidRDefault="004E04B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2CE" w:rsidRDefault="00CE12CE">
      <w:pPr>
        <w:spacing w:after="0" w:line="240" w:lineRule="auto"/>
      </w:pPr>
      <w:r>
        <w:separator/>
      </w:r>
    </w:p>
  </w:endnote>
  <w:endnote w:type="continuationSeparator" w:id="0">
    <w:p w:rsidR="00CE12CE" w:rsidRDefault="00CE1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A5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E1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2CE" w:rsidRDefault="00CE12CE">
      <w:pPr>
        <w:spacing w:after="0" w:line="240" w:lineRule="auto"/>
      </w:pPr>
      <w:r>
        <w:separator/>
      </w:r>
    </w:p>
  </w:footnote>
  <w:footnote w:type="continuationSeparator" w:id="0">
    <w:p w:rsidR="00CE12CE" w:rsidRDefault="00CE12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52F2"/>
    <w:rsid w:val="000A0E4B"/>
    <w:rsid w:val="000A207F"/>
    <w:rsid w:val="000B2837"/>
    <w:rsid w:val="000B6F96"/>
    <w:rsid w:val="000C53AF"/>
    <w:rsid w:val="000F14A7"/>
    <w:rsid w:val="00143D50"/>
    <w:rsid w:val="00192FD1"/>
    <w:rsid w:val="001A5657"/>
    <w:rsid w:val="00206304"/>
    <w:rsid w:val="00236DB9"/>
    <w:rsid w:val="00237499"/>
    <w:rsid w:val="0025375E"/>
    <w:rsid w:val="00262F1D"/>
    <w:rsid w:val="00267FAD"/>
    <w:rsid w:val="002E4982"/>
    <w:rsid w:val="0039130D"/>
    <w:rsid w:val="00393BE6"/>
    <w:rsid w:val="003B3CA8"/>
    <w:rsid w:val="0043084E"/>
    <w:rsid w:val="004E04B4"/>
    <w:rsid w:val="004F2DBC"/>
    <w:rsid w:val="00527212"/>
    <w:rsid w:val="0054481A"/>
    <w:rsid w:val="00561E5C"/>
    <w:rsid w:val="00580AD9"/>
    <w:rsid w:val="005931EB"/>
    <w:rsid w:val="005C3EDE"/>
    <w:rsid w:val="006113C6"/>
    <w:rsid w:val="006376F0"/>
    <w:rsid w:val="00660073"/>
    <w:rsid w:val="00693336"/>
    <w:rsid w:val="006A77B6"/>
    <w:rsid w:val="006D6F92"/>
    <w:rsid w:val="00730C8A"/>
    <w:rsid w:val="00743758"/>
    <w:rsid w:val="00781A50"/>
    <w:rsid w:val="007E76D4"/>
    <w:rsid w:val="00813EF4"/>
    <w:rsid w:val="0081684B"/>
    <w:rsid w:val="00825BE0"/>
    <w:rsid w:val="00897632"/>
    <w:rsid w:val="008D2750"/>
    <w:rsid w:val="0090373C"/>
    <w:rsid w:val="00914A64"/>
    <w:rsid w:val="009468CA"/>
    <w:rsid w:val="009762F3"/>
    <w:rsid w:val="00984EC8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A094D"/>
    <w:rsid w:val="00CA46AF"/>
    <w:rsid w:val="00CE12CE"/>
    <w:rsid w:val="00DA6544"/>
    <w:rsid w:val="00DA716C"/>
    <w:rsid w:val="00DB20E9"/>
    <w:rsid w:val="00DC38D0"/>
    <w:rsid w:val="00DD122C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9002B"/>
    <w:rsid w:val="00EA5D3C"/>
    <w:rsid w:val="00EC1219"/>
    <w:rsid w:val="00F02984"/>
    <w:rsid w:val="00F03213"/>
    <w:rsid w:val="00F1460E"/>
    <w:rsid w:val="00F1633A"/>
    <w:rsid w:val="00F303DA"/>
    <w:rsid w:val="00F462AF"/>
    <w:rsid w:val="00F563C4"/>
    <w:rsid w:val="00F8590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51FB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E0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2024-01-29T10:47:00Z</cp:lastPrinted>
  <dcterms:created xsi:type="dcterms:W3CDTF">2024-01-29T10:47:00Z</dcterms:created>
  <dcterms:modified xsi:type="dcterms:W3CDTF">2024-01-29T10:47:00Z</dcterms:modified>
</cp:coreProperties>
</file>